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BF" w:rsidRDefault="001E4DBF" w:rsidP="001E4DB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F455B0A" wp14:editId="02C2898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7/2017</w:t>
      </w:r>
    </w:p>
    <w:p w:rsidR="001E4DBF" w:rsidRDefault="001E4DBF" w:rsidP="001E4DBF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1E4DBF" w:rsidRDefault="001E4DBF" w:rsidP="001E4DBF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1E4DBF" w:rsidRPr="002B5033" w:rsidRDefault="001E4DBF" w:rsidP="001E4DBF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1E4DBF" w:rsidRPr="002B5033" w:rsidRDefault="001E4DBF" w:rsidP="001E4DBF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1E4DBF" w:rsidRPr="002B5033" w:rsidRDefault="001E4DBF" w:rsidP="001E4DBF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1E4DBF" w:rsidRDefault="001E4DBF" w:rsidP="001E4DBF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1E4DBF" w:rsidRPr="002E2006" w:rsidRDefault="001E4DBF" w:rsidP="001E4DBF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1E4DBF" w:rsidRPr="002E2006" w:rsidRDefault="001E4DBF" w:rsidP="001E4DBF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1E4DBF" w:rsidRDefault="001E4DBF" w:rsidP="001E4DBF">
      <w:pPr>
        <w:jc w:val="center"/>
      </w:pPr>
    </w:p>
    <w:p w:rsidR="001E4DBF" w:rsidRDefault="001E4DBF" w:rsidP="001E4DB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1E4DBF" w:rsidTr="00AB4F48">
        <w:tc>
          <w:tcPr>
            <w:tcW w:w="1668" w:type="dxa"/>
          </w:tcPr>
          <w:p w:rsidR="001E4DBF" w:rsidRDefault="001E4DBF" w:rsidP="00AB4F48">
            <w:r>
              <w:t>Datum konání:</w:t>
            </w:r>
          </w:p>
        </w:tc>
        <w:tc>
          <w:tcPr>
            <w:tcW w:w="2936" w:type="dxa"/>
          </w:tcPr>
          <w:p w:rsidR="001E4DBF" w:rsidRDefault="001E4DBF" w:rsidP="00AB4F4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14.7.2017</w:t>
            </w:r>
            <w:proofErr w:type="gramEnd"/>
          </w:p>
        </w:tc>
        <w:tc>
          <w:tcPr>
            <w:tcW w:w="1384" w:type="dxa"/>
          </w:tcPr>
          <w:p w:rsidR="001E4DBF" w:rsidRDefault="001E4DBF" w:rsidP="00AB4F48">
            <w:r>
              <w:t>Čas konání:</w:t>
            </w:r>
          </w:p>
        </w:tc>
        <w:tc>
          <w:tcPr>
            <w:tcW w:w="3222" w:type="dxa"/>
          </w:tcPr>
          <w:p w:rsidR="001E4DBF" w:rsidRDefault="00F476E6" w:rsidP="00AB4F48">
            <w:r>
              <w:t>19,00 hodin – 19,3</w:t>
            </w:r>
            <w:r w:rsidR="001E4DBF">
              <w:t>0 hodin</w:t>
            </w:r>
          </w:p>
        </w:tc>
      </w:tr>
    </w:tbl>
    <w:p w:rsidR="001E4DBF" w:rsidRDefault="001E4DBF" w:rsidP="001E4D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1E4DBF" w:rsidTr="00AB4F48">
        <w:tc>
          <w:tcPr>
            <w:tcW w:w="1668" w:type="dxa"/>
          </w:tcPr>
          <w:p w:rsidR="001E4DBF" w:rsidRDefault="001E4DBF" w:rsidP="00AB4F48">
            <w:r>
              <w:t>Přítomni:</w:t>
            </w:r>
          </w:p>
        </w:tc>
        <w:tc>
          <w:tcPr>
            <w:tcW w:w="7542" w:type="dxa"/>
            <w:gridSpan w:val="2"/>
          </w:tcPr>
          <w:p w:rsidR="001E4DBF" w:rsidRDefault="001E4DBF" w:rsidP="001E4DBF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Jiří </w:t>
            </w:r>
            <w:proofErr w:type="spellStart"/>
            <w:r>
              <w:t>Koubík</w:t>
            </w:r>
            <w:proofErr w:type="spellEnd"/>
            <w:r>
              <w:t>, Ing. Pavel Lhotka</w:t>
            </w:r>
          </w:p>
        </w:tc>
      </w:tr>
      <w:tr w:rsidR="001E4DBF" w:rsidTr="00AB4F48">
        <w:tc>
          <w:tcPr>
            <w:tcW w:w="1668" w:type="dxa"/>
          </w:tcPr>
          <w:p w:rsidR="001E4DBF" w:rsidRDefault="001E4DBF" w:rsidP="00AB4F48">
            <w:r>
              <w:t>Omluveni:</w:t>
            </w:r>
          </w:p>
        </w:tc>
        <w:tc>
          <w:tcPr>
            <w:tcW w:w="7542" w:type="dxa"/>
            <w:gridSpan w:val="2"/>
          </w:tcPr>
          <w:p w:rsidR="001E4DBF" w:rsidRDefault="001E4DBF" w:rsidP="00AB4F48">
            <w:r>
              <w:t>Květa Vaněčková</w:t>
            </w:r>
          </w:p>
        </w:tc>
      </w:tr>
      <w:tr w:rsidR="001E4DBF" w:rsidTr="00AB4F48">
        <w:tc>
          <w:tcPr>
            <w:tcW w:w="1668" w:type="dxa"/>
          </w:tcPr>
          <w:p w:rsidR="001E4DBF" w:rsidRDefault="001E4DBF" w:rsidP="00AB4F48">
            <w:r>
              <w:t>Hosté:</w:t>
            </w:r>
          </w:p>
        </w:tc>
        <w:tc>
          <w:tcPr>
            <w:tcW w:w="7542" w:type="dxa"/>
            <w:gridSpan w:val="2"/>
          </w:tcPr>
          <w:p w:rsidR="001E4DBF" w:rsidRDefault="001E4DBF" w:rsidP="00AB4F48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1E4DBF" w:rsidTr="00AB4F48">
        <w:tc>
          <w:tcPr>
            <w:tcW w:w="2148" w:type="dxa"/>
            <w:gridSpan w:val="2"/>
          </w:tcPr>
          <w:p w:rsidR="001E4DBF" w:rsidRDefault="001E4DBF" w:rsidP="00AB4F48">
            <w:r>
              <w:t>Ověřovatelé zápisu:</w:t>
            </w:r>
          </w:p>
        </w:tc>
        <w:tc>
          <w:tcPr>
            <w:tcW w:w="7062" w:type="dxa"/>
          </w:tcPr>
          <w:p w:rsidR="001E4DBF" w:rsidRDefault="001E4DBF" w:rsidP="00AB4F48">
            <w:r>
              <w:t>Ivana Slámová, Václav Adamovský</w:t>
            </w:r>
          </w:p>
        </w:tc>
      </w:tr>
    </w:tbl>
    <w:p w:rsidR="001E4DBF" w:rsidRDefault="001E4DBF" w:rsidP="001E4DBF"/>
    <w:p w:rsidR="001E4DBF" w:rsidRDefault="001E4DBF" w:rsidP="001E4DB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1E4DBF" w:rsidRDefault="001E4DBF" w:rsidP="001E4DBF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1E4DBF" w:rsidRDefault="001E4DBF" w:rsidP="001E4DBF"/>
    <w:p w:rsidR="001E4DBF" w:rsidRDefault="001E4DBF" w:rsidP="001E4DB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1E4DBF" w:rsidRDefault="001E4DBF" w:rsidP="001E4DBF">
      <w:pPr>
        <w:ind w:left="360"/>
      </w:pPr>
      <w:r>
        <w:t>Starostka shledala, že zastupitelstvo je usnášení schopné.</w:t>
      </w:r>
    </w:p>
    <w:p w:rsidR="001E4DBF" w:rsidRDefault="001E4DBF" w:rsidP="001E4DBF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1E4DBF" w:rsidRDefault="001E4DBF" w:rsidP="001E4DB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1E4DBF" w:rsidRDefault="001E4DBF" w:rsidP="001E4DBF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1E4DBF" w:rsidRDefault="001E4DBF" w:rsidP="001E4DBF">
      <w:pPr>
        <w:rPr>
          <w:b/>
          <w:bCs/>
        </w:rPr>
      </w:pPr>
      <w:r>
        <w:rPr>
          <w:b/>
          <w:bCs/>
        </w:rPr>
        <w:t>Návrh programu</w:t>
      </w:r>
    </w:p>
    <w:p w:rsidR="001E4DBF" w:rsidRDefault="00787B7E" w:rsidP="00787B7E">
      <w:pPr>
        <w:numPr>
          <w:ilvl w:val="0"/>
          <w:numId w:val="2"/>
        </w:numPr>
      </w:pPr>
      <w:r>
        <w:t xml:space="preserve">Schválení </w:t>
      </w:r>
      <w:r w:rsidR="001E4DBF">
        <w:t>smlouvy o dílo na</w:t>
      </w:r>
      <w:r>
        <w:t xml:space="preserve"> organizaci výběrového řízení akce „ Dětské hřiště v obci Mezilesí“</w:t>
      </w:r>
      <w:r w:rsidR="001E4DBF">
        <w:t xml:space="preserve"> </w:t>
      </w:r>
    </w:p>
    <w:p w:rsidR="001E4DBF" w:rsidRDefault="00787B7E" w:rsidP="00787B7E">
      <w:pPr>
        <w:numPr>
          <w:ilvl w:val="0"/>
          <w:numId w:val="2"/>
        </w:numPr>
      </w:pPr>
      <w:r>
        <w:t>Schválení dodavatele</w:t>
      </w:r>
      <w:r w:rsidR="001E4DBF">
        <w:t xml:space="preserve"> </w:t>
      </w:r>
      <w:r>
        <w:t>akce „D</w:t>
      </w:r>
      <w:r w:rsidR="001E4DBF">
        <w:t>ětské hřiště</w:t>
      </w:r>
      <w:r>
        <w:t xml:space="preserve"> v obci Mezilesí“</w:t>
      </w:r>
    </w:p>
    <w:p w:rsidR="00855761" w:rsidRDefault="00855761" w:rsidP="001E4DBF">
      <w:pPr>
        <w:numPr>
          <w:ilvl w:val="0"/>
          <w:numId w:val="2"/>
        </w:numPr>
      </w:pPr>
      <w:r>
        <w:t>Výběr dodavatele pro dopravní automobil JSDH Mezilesí</w:t>
      </w:r>
    </w:p>
    <w:p w:rsidR="001E4DBF" w:rsidRPr="00A77D3D" w:rsidRDefault="001E4DBF" w:rsidP="001E4DBF">
      <w:pPr>
        <w:numPr>
          <w:ilvl w:val="0"/>
          <w:numId w:val="2"/>
        </w:numPr>
      </w:pPr>
      <w:r>
        <w:t>Různé</w:t>
      </w:r>
    </w:p>
    <w:p w:rsidR="001E4DBF" w:rsidRPr="008E15D4" w:rsidRDefault="001E4DBF" w:rsidP="001E4D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E4DBF" w:rsidTr="00AB4F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787B7E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E4DBF" w:rsidRDefault="001E4DBF" w:rsidP="001E4DBF">
      <w:pPr>
        <w:ind w:left="360"/>
      </w:pPr>
    </w:p>
    <w:p w:rsidR="001E4DBF" w:rsidRDefault="001E4DBF" w:rsidP="001E4DBF">
      <w:pPr>
        <w:ind w:left="360"/>
      </w:pPr>
      <w:r>
        <w:br w:type="page"/>
      </w:r>
    </w:p>
    <w:p w:rsidR="001E4DBF" w:rsidRPr="000D7559" w:rsidRDefault="001E4DBF" w:rsidP="001E4DBF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0D7559">
        <w:rPr>
          <w:b/>
          <w:bCs/>
          <w:u w:val="single"/>
        </w:rPr>
        <w:lastRenderedPageBreak/>
        <w:t>Jednání dle schváleného programu zasedání</w:t>
      </w:r>
    </w:p>
    <w:p w:rsidR="001E4DBF" w:rsidRDefault="001E4DBF" w:rsidP="001E4DBF">
      <w:pPr>
        <w:rPr>
          <w:u w:val="single"/>
        </w:rPr>
      </w:pPr>
    </w:p>
    <w:p w:rsidR="001E4DBF" w:rsidRDefault="001E4DBF" w:rsidP="001E4DBF"/>
    <w:p w:rsidR="001E4DBF" w:rsidRDefault="001E4DBF" w:rsidP="001E4DBF">
      <w:pPr>
        <w:rPr>
          <w:u w:val="single"/>
        </w:rPr>
      </w:pPr>
      <w:r w:rsidRPr="00D30F6E">
        <w:rPr>
          <w:u w:val="single"/>
        </w:rPr>
        <w:t>ad. 1</w:t>
      </w:r>
      <w:r w:rsidR="00787B7E">
        <w:rPr>
          <w:u w:val="single"/>
        </w:rPr>
        <w:t>. Schválení smlouvy o dílo na organizaci výběrového řízení akce „ Dětské hřiště v obci Mezilesí“</w:t>
      </w:r>
    </w:p>
    <w:p w:rsidR="001E4DBF" w:rsidRPr="00200262" w:rsidRDefault="00787B7E" w:rsidP="001E4DBF">
      <w:pPr>
        <w:rPr>
          <w:u w:val="single"/>
        </w:rPr>
      </w:pPr>
      <w:r>
        <w:t xml:space="preserve">          Starostka</w:t>
      </w:r>
      <w:r w:rsidR="001E4DBF">
        <w:t xml:space="preserve"> obce Mezilesí </w:t>
      </w:r>
      <w:r>
        <w:t>předložila zastupitelstvu smlouvu o dílo na organizaci výběrového řízení a zpracování zadávací dokumentace</w:t>
      </w:r>
      <w:r w:rsidR="001E4DBF">
        <w:t xml:space="preserve">. </w:t>
      </w:r>
    </w:p>
    <w:p w:rsidR="001E4DBF" w:rsidRDefault="001E4DBF" w:rsidP="001E4DBF">
      <w:pPr>
        <w:tabs>
          <w:tab w:val="num" w:pos="360"/>
        </w:tabs>
        <w:rPr>
          <w:u w:val="single"/>
        </w:rPr>
      </w:pPr>
    </w:p>
    <w:p w:rsidR="001E4DBF" w:rsidRPr="00A115B1" w:rsidRDefault="00787B7E" w:rsidP="001E4DBF">
      <w:pPr>
        <w:rPr>
          <w:u w:val="single"/>
        </w:rPr>
      </w:pPr>
      <w:r>
        <w:rPr>
          <w:u w:val="single"/>
        </w:rPr>
        <w:t>Usnesení č. 29</w:t>
      </w:r>
      <w:r w:rsidR="001E4DBF">
        <w:rPr>
          <w:u w:val="single"/>
        </w:rPr>
        <w:t>/17</w:t>
      </w:r>
    </w:p>
    <w:p w:rsidR="001E4DBF" w:rsidRPr="00A014E8" w:rsidRDefault="001E4DBF" w:rsidP="001E4DBF">
      <w:r>
        <w:t xml:space="preserve"> -zastupitelstvo </w:t>
      </w:r>
      <w:r w:rsidR="00787B7E">
        <w:t>obce Mezilesí schválilo smlouvu o dílo na organizaci výběrového řízení akce „ Dětské hřiště v obci Mezilesí“</w:t>
      </w:r>
    </w:p>
    <w:p w:rsidR="001E4DBF" w:rsidRDefault="001E4DBF" w:rsidP="001E4D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E4DBF" w:rsidTr="00AB4F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787B7E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E4DBF" w:rsidRDefault="001E4DBF" w:rsidP="001E4DBF">
      <w:pPr>
        <w:rPr>
          <w:u w:val="single"/>
        </w:rPr>
      </w:pPr>
    </w:p>
    <w:p w:rsidR="001E4DBF" w:rsidRDefault="001E4DBF" w:rsidP="001E4DBF">
      <w:pPr>
        <w:rPr>
          <w:u w:val="single"/>
        </w:rPr>
      </w:pPr>
    </w:p>
    <w:p w:rsidR="001E4DBF" w:rsidRDefault="00787B7E" w:rsidP="001E4DBF">
      <w:pPr>
        <w:rPr>
          <w:u w:val="single"/>
        </w:rPr>
      </w:pPr>
      <w:r>
        <w:rPr>
          <w:u w:val="single"/>
        </w:rPr>
        <w:t>ad. 2. Schválení dodavatele akce „ Dětské hřiště v obci Mezilesí“</w:t>
      </w:r>
    </w:p>
    <w:p w:rsidR="001E4DBF" w:rsidRPr="00200262" w:rsidRDefault="001E4DBF" w:rsidP="001E4DBF">
      <w:pPr>
        <w:rPr>
          <w:u w:val="single"/>
        </w:rPr>
      </w:pPr>
      <w:r>
        <w:t xml:space="preserve">          </w:t>
      </w:r>
      <w:r w:rsidR="00F476E6">
        <w:t>Starostka obce předložila zastupitelstvu výsledky výběrového řízení na dodavatele akce „ Dětské hřiště v obci Mezilesí“</w:t>
      </w:r>
      <w:r>
        <w:t>.</w:t>
      </w:r>
    </w:p>
    <w:p w:rsidR="001E4DBF" w:rsidRDefault="001E4DBF" w:rsidP="001E4DBF">
      <w:pPr>
        <w:rPr>
          <w:u w:val="single"/>
        </w:rPr>
      </w:pPr>
    </w:p>
    <w:p w:rsidR="001E4DBF" w:rsidRPr="00A115B1" w:rsidRDefault="00F476E6" w:rsidP="001E4DBF">
      <w:pPr>
        <w:rPr>
          <w:u w:val="single"/>
        </w:rPr>
      </w:pPr>
      <w:r>
        <w:rPr>
          <w:u w:val="single"/>
        </w:rPr>
        <w:t>Usnesení č. 30</w:t>
      </w:r>
      <w:r w:rsidR="001E4DBF">
        <w:rPr>
          <w:u w:val="single"/>
        </w:rPr>
        <w:t>/17</w:t>
      </w:r>
    </w:p>
    <w:p w:rsidR="001E4DBF" w:rsidRPr="00A014E8" w:rsidRDefault="001E4DBF" w:rsidP="001E4DBF">
      <w:r>
        <w:t>-zastupitelstvo obce Mezilesí jednohlasně schválilo</w:t>
      </w:r>
      <w:r w:rsidR="00F476E6">
        <w:t xml:space="preserve"> výsledky výběrového řízení na dodavatele akce „ Dětské hřiště v obci Mezilesí“</w:t>
      </w:r>
    </w:p>
    <w:p w:rsidR="001E4DBF" w:rsidRDefault="001E4DBF" w:rsidP="001E4D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E4DBF" w:rsidTr="00AB4F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F476E6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E4DBF" w:rsidRDefault="001E4DBF" w:rsidP="001E4DBF"/>
    <w:p w:rsidR="001E4DBF" w:rsidRDefault="001E4DBF" w:rsidP="001E4DBF"/>
    <w:p w:rsidR="00855761" w:rsidRDefault="00855761" w:rsidP="00855761">
      <w:pPr>
        <w:rPr>
          <w:u w:val="single"/>
        </w:rPr>
      </w:pPr>
    </w:p>
    <w:p w:rsidR="00855761" w:rsidRDefault="00855761" w:rsidP="00855761">
      <w:pPr>
        <w:rPr>
          <w:u w:val="single"/>
        </w:rPr>
      </w:pPr>
      <w:r>
        <w:rPr>
          <w:u w:val="single"/>
        </w:rPr>
        <w:t>a</w:t>
      </w:r>
      <w:r>
        <w:rPr>
          <w:u w:val="single"/>
        </w:rPr>
        <w:t xml:space="preserve">d. </w:t>
      </w:r>
      <w:proofErr w:type="gramStart"/>
      <w:r>
        <w:rPr>
          <w:u w:val="single"/>
        </w:rPr>
        <w:t>3.Výběr</w:t>
      </w:r>
      <w:proofErr w:type="gramEnd"/>
      <w:r>
        <w:rPr>
          <w:u w:val="single"/>
        </w:rPr>
        <w:t xml:space="preserve"> dodavatele na dopravní automobil  JSDH Mezilesí</w:t>
      </w:r>
    </w:p>
    <w:p w:rsidR="00855761" w:rsidRPr="00200262" w:rsidRDefault="00855761" w:rsidP="00855761">
      <w:pPr>
        <w:rPr>
          <w:u w:val="single"/>
        </w:rPr>
      </w:pPr>
      <w:r>
        <w:t xml:space="preserve">          </w:t>
      </w:r>
      <w:r>
        <w:t xml:space="preserve">Zastupitelstvo obce Mezilesí projednalo návrh hodnotící komise ze dne </w:t>
      </w:r>
      <w:proofErr w:type="gramStart"/>
      <w:r>
        <w:t>30.6.2017</w:t>
      </w:r>
      <w:proofErr w:type="gramEnd"/>
      <w:r>
        <w:t xml:space="preserve"> k výběru dodavatele na pořízení dopravního automobilu pro JSDH Mezilesí. Na základě návrhu výběrové komise zastupitelstvo obce souhlasí s výběrem dodavatele firmou Požární bezpečnost s.r.o. Jihlava.</w:t>
      </w:r>
    </w:p>
    <w:p w:rsidR="00855761" w:rsidRDefault="00855761" w:rsidP="00855761">
      <w:pPr>
        <w:rPr>
          <w:u w:val="single"/>
        </w:rPr>
      </w:pPr>
    </w:p>
    <w:p w:rsidR="00855761" w:rsidRPr="00A115B1" w:rsidRDefault="00855761" w:rsidP="00855761">
      <w:pPr>
        <w:rPr>
          <w:u w:val="single"/>
        </w:rPr>
      </w:pPr>
      <w:r>
        <w:rPr>
          <w:u w:val="single"/>
        </w:rPr>
        <w:t>Usnesení č. 31</w:t>
      </w:r>
      <w:r>
        <w:rPr>
          <w:u w:val="single"/>
        </w:rPr>
        <w:t>/17</w:t>
      </w:r>
    </w:p>
    <w:p w:rsidR="00855761" w:rsidRPr="00A014E8" w:rsidRDefault="00855761" w:rsidP="00855761">
      <w:r>
        <w:t>-zastupitelstvo obc</w:t>
      </w:r>
      <w:r>
        <w:t>e Mezilesí schvaluje dodavatele na akci „014D24100 7233 – Nákup dopravního automobilu DA – L1Z pro JSDH obce Mezilesí“ společnost Požární bezpečnost s.r.o. Jihlava za nabídkovou cenu 920 447,- Kč včetně DPH a</w:t>
      </w:r>
      <w:bookmarkStart w:id="0" w:name="_GoBack"/>
      <w:bookmarkEnd w:id="0"/>
      <w:r>
        <w:t xml:space="preserve"> pověřuje starostku obce k podpisu kupní smlouvy.</w:t>
      </w:r>
    </w:p>
    <w:p w:rsidR="00855761" w:rsidRDefault="00855761" w:rsidP="0085576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55761" w:rsidTr="00444C8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761" w:rsidRDefault="00855761" w:rsidP="00444C8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761" w:rsidRDefault="00855761" w:rsidP="00444C8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761" w:rsidRDefault="00855761" w:rsidP="00444C8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61" w:rsidRDefault="00855761" w:rsidP="00444C8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55761" w:rsidRDefault="00855761" w:rsidP="00855761"/>
    <w:p w:rsidR="001E4DBF" w:rsidRPr="00A115B1" w:rsidRDefault="001E4DBF" w:rsidP="001E4DBF">
      <w:pPr>
        <w:rPr>
          <w:u w:val="single"/>
        </w:rPr>
      </w:pPr>
    </w:p>
    <w:p w:rsidR="001E4DBF" w:rsidRPr="00200262" w:rsidRDefault="00855761" w:rsidP="001E4DBF">
      <w:pPr>
        <w:rPr>
          <w:u w:val="single"/>
        </w:rPr>
      </w:pPr>
      <w:r>
        <w:rPr>
          <w:u w:val="single"/>
        </w:rPr>
        <w:t>ad. 4</w:t>
      </w:r>
      <w:r w:rsidR="001E4DBF">
        <w:rPr>
          <w:u w:val="single"/>
        </w:rPr>
        <w:t>. Různé</w:t>
      </w:r>
      <w:r w:rsidR="001E4DBF">
        <w:t xml:space="preserve">       </w:t>
      </w:r>
    </w:p>
    <w:p w:rsidR="001E4DBF" w:rsidRPr="00562B60" w:rsidRDefault="001E4DBF" w:rsidP="001E4DBF">
      <w:pPr>
        <w:rPr>
          <w:u w:val="single"/>
        </w:rPr>
      </w:pPr>
      <w:r>
        <w:t xml:space="preserve">          pří</w:t>
      </w:r>
      <w:r w:rsidR="00F476E6">
        <w:t>ští zasedání ZO se bude konat 15. 9</w:t>
      </w:r>
      <w:r>
        <w:t>. 2017 v 19,00 hod</w:t>
      </w:r>
    </w:p>
    <w:p w:rsidR="001E4DBF" w:rsidRDefault="001E4DBF" w:rsidP="001E4DBF">
      <w:pPr>
        <w:jc w:val="both"/>
      </w:pPr>
      <w:r>
        <w:t xml:space="preserve">          místo plánované porady – kancelář OU v Mezilesí</w:t>
      </w:r>
    </w:p>
    <w:p w:rsidR="001E4DBF" w:rsidRPr="00745ABB" w:rsidRDefault="001E4DBF" w:rsidP="001E4DBF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E4DBF" w:rsidTr="00AB4F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F476E6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BF" w:rsidRDefault="001E4DBF" w:rsidP="00AB4F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E4DBF" w:rsidRDefault="001E4DBF" w:rsidP="001E4DBF">
      <w:pPr>
        <w:jc w:val="both"/>
        <w:rPr>
          <w:i/>
          <w:iCs/>
        </w:rPr>
      </w:pPr>
    </w:p>
    <w:p w:rsidR="001E4DBF" w:rsidRDefault="001E4DBF" w:rsidP="001E4DBF">
      <w:pPr>
        <w:jc w:val="both"/>
        <w:rPr>
          <w:i/>
          <w:iCs/>
        </w:rPr>
      </w:pPr>
    </w:p>
    <w:p w:rsidR="00855761" w:rsidRDefault="00855761" w:rsidP="001E4DBF">
      <w:pPr>
        <w:jc w:val="both"/>
        <w:rPr>
          <w:i/>
          <w:iCs/>
        </w:rPr>
      </w:pPr>
    </w:p>
    <w:p w:rsidR="00855761" w:rsidRDefault="00855761" w:rsidP="001E4DBF">
      <w:pPr>
        <w:jc w:val="both"/>
        <w:rPr>
          <w:i/>
          <w:iCs/>
        </w:rPr>
      </w:pPr>
    </w:p>
    <w:p w:rsidR="001E4DBF" w:rsidRDefault="001E4DBF" w:rsidP="001E4DBF">
      <w:pPr>
        <w:rPr>
          <w:iCs/>
        </w:rPr>
      </w:pPr>
      <w:r>
        <w:rPr>
          <w:i/>
          <w:iCs/>
        </w:rPr>
        <w:lastRenderedPageBreak/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1E4DBF" w:rsidRDefault="001E4DBF" w:rsidP="001E4DBF">
      <w:pPr>
        <w:jc w:val="both"/>
        <w:rPr>
          <w:i/>
          <w:iCs/>
        </w:rPr>
      </w:pPr>
    </w:p>
    <w:p w:rsidR="001E4DBF" w:rsidRDefault="001E4DBF" w:rsidP="001E4DBF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1E4DBF" w:rsidRDefault="001E4DBF" w:rsidP="001E4DBF">
      <w:pPr>
        <w:jc w:val="both"/>
      </w:pPr>
    </w:p>
    <w:p w:rsidR="001E4DBF" w:rsidRDefault="001E4DBF" w:rsidP="001E4DBF">
      <w:pPr>
        <w:jc w:val="both"/>
      </w:pPr>
    </w:p>
    <w:p w:rsidR="001E4DBF" w:rsidRDefault="001E4DBF" w:rsidP="001E4DBF">
      <w:pPr>
        <w:jc w:val="both"/>
      </w:pPr>
      <w:r>
        <w:t xml:space="preserve">                                               </w:t>
      </w:r>
      <w:r w:rsidR="00F476E6">
        <w:t>Ivana Slám</w:t>
      </w:r>
      <w:r>
        <w:t>ová</w:t>
      </w:r>
    </w:p>
    <w:p w:rsidR="00F476E6" w:rsidRDefault="00F476E6" w:rsidP="001E4DBF">
      <w:pPr>
        <w:jc w:val="both"/>
      </w:pPr>
    </w:p>
    <w:p w:rsidR="001E4DBF" w:rsidRDefault="001E4DBF" w:rsidP="001E4DBF">
      <w:pPr>
        <w:jc w:val="both"/>
      </w:pPr>
    </w:p>
    <w:p w:rsidR="001E4DBF" w:rsidRDefault="001E4DBF" w:rsidP="001E4DBF">
      <w:pPr>
        <w:jc w:val="both"/>
      </w:pPr>
      <w:r>
        <w:t xml:space="preserve"> </w:t>
      </w: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1E4DBF" w:rsidRDefault="001E4DBF" w:rsidP="001E4DBF"/>
    <w:p w:rsidR="001E4DBF" w:rsidRDefault="001E4DBF" w:rsidP="001E4DBF"/>
    <w:p w:rsidR="001E4DBF" w:rsidRDefault="001E4DBF" w:rsidP="001E4DBF">
      <w:r>
        <w:t xml:space="preserve">Vyvěšeno dne: </w:t>
      </w:r>
      <w:r w:rsidR="00F476E6">
        <w:t xml:space="preserve">17. </w:t>
      </w:r>
      <w:proofErr w:type="gramStart"/>
      <w:r w:rsidR="00F476E6">
        <w:t>července</w:t>
      </w:r>
      <w:r>
        <w:t xml:space="preserve">  2017</w:t>
      </w:r>
      <w:proofErr w:type="gramEnd"/>
      <w:r>
        <w:t xml:space="preserve">                      </w:t>
      </w:r>
    </w:p>
    <w:p w:rsidR="001E4DBF" w:rsidRDefault="001E4DBF" w:rsidP="001E4DBF"/>
    <w:p w:rsidR="001E4DBF" w:rsidRDefault="001E4DBF" w:rsidP="001E4DBF"/>
    <w:p w:rsidR="001E4DBF" w:rsidRDefault="001E4DBF" w:rsidP="001E4DBF">
      <w:r>
        <w:t xml:space="preserve"> Sejmuto dne:</w:t>
      </w:r>
    </w:p>
    <w:p w:rsidR="001E4DBF" w:rsidRDefault="001E4DBF" w:rsidP="001E4DBF"/>
    <w:p w:rsidR="001E4DBF" w:rsidRDefault="001E4DBF" w:rsidP="001E4DBF"/>
    <w:p w:rsidR="001E4DBF" w:rsidRDefault="001E4DBF" w:rsidP="001E4DBF"/>
    <w:p w:rsidR="001E4DBF" w:rsidRDefault="001E4DBF" w:rsidP="001E4DBF"/>
    <w:p w:rsidR="001E4DBF" w:rsidRDefault="001E4DBF" w:rsidP="001E4DBF"/>
    <w:p w:rsidR="00D9261C" w:rsidRDefault="00D9261C"/>
    <w:sectPr w:rsidR="00D9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4496602C"/>
    <w:multiLevelType w:val="hybridMultilevel"/>
    <w:tmpl w:val="24EE404A"/>
    <w:lvl w:ilvl="0" w:tplc="82EE65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BF"/>
    <w:rsid w:val="001671F2"/>
    <w:rsid w:val="001E4DBF"/>
    <w:rsid w:val="00787B7E"/>
    <w:rsid w:val="00855761"/>
    <w:rsid w:val="009719ED"/>
    <w:rsid w:val="00D9261C"/>
    <w:rsid w:val="00F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2017-09-05T07:39:00Z</cp:lastPrinted>
  <dcterms:created xsi:type="dcterms:W3CDTF">2017-07-17T12:00:00Z</dcterms:created>
  <dcterms:modified xsi:type="dcterms:W3CDTF">2017-09-05T07:43:00Z</dcterms:modified>
</cp:coreProperties>
</file>