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04C" w:rsidRDefault="005E504C" w:rsidP="005E504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CAED171" wp14:editId="59A5D163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3/2023</w:t>
      </w:r>
    </w:p>
    <w:p w:rsidR="005E504C" w:rsidRDefault="005E504C" w:rsidP="005E504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E504C" w:rsidRDefault="005E504C" w:rsidP="005E504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E504C" w:rsidRPr="002B5033" w:rsidRDefault="005E504C" w:rsidP="005E504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E504C" w:rsidRPr="002B5033" w:rsidRDefault="005E504C" w:rsidP="005E504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E504C" w:rsidRPr="002B5033" w:rsidRDefault="005E504C" w:rsidP="005E504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E504C" w:rsidRDefault="005E504C" w:rsidP="005E504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E504C" w:rsidRPr="002E2006" w:rsidRDefault="005E504C" w:rsidP="005E504C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E504C" w:rsidRPr="002E2006" w:rsidRDefault="005E504C" w:rsidP="005E504C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E504C" w:rsidRDefault="005E504C" w:rsidP="005E504C">
      <w:pPr>
        <w:jc w:val="center"/>
      </w:pPr>
    </w:p>
    <w:p w:rsidR="005E504C" w:rsidRDefault="005E504C" w:rsidP="005E504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5E504C" w:rsidTr="00831A1B">
        <w:tc>
          <w:tcPr>
            <w:tcW w:w="1668" w:type="dxa"/>
          </w:tcPr>
          <w:p w:rsidR="005E504C" w:rsidRDefault="005E504C" w:rsidP="00831A1B">
            <w:r>
              <w:t>Datum konání:</w:t>
            </w:r>
          </w:p>
        </w:tc>
        <w:tc>
          <w:tcPr>
            <w:tcW w:w="2936" w:type="dxa"/>
          </w:tcPr>
          <w:p w:rsidR="005E504C" w:rsidRDefault="005E504C" w:rsidP="00831A1B">
            <w:pPr>
              <w:rPr>
                <w:b/>
                <w:bCs/>
              </w:rPr>
            </w:pPr>
            <w:r>
              <w:rPr>
                <w:b/>
                <w:bCs/>
              </w:rPr>
              <w:t>28.4.2023</w:t>
            </w:r>
          </w:p>
        </w:tc>
        <w:tc>
          <w:tcPr>
            <w:tcW w:w="1384" w:type="dxa"/>
          </w:tcPr>
          <w:p w:rsidR="005E504C" w:rsidRDefault="005E504C" w:rsidP="00831A1B">
            <w:r>
              <w:t>Čas konání:</w:t>
            </w:r>
          </w:p>
        </w:tc>
        <w:tc>
          <w:tcPr>
            <w:tcW w:w="3222" w:type="dxa"/>
          </w:tcPr>
          <w:p w:rsidR="005E504C" w:rsidRDefault="005E504C" w:rsidP="00831A1B">
            <w:r>
              <w:t>18,00 hodin – 19,00 hodin</w:t>
            </w:r>
          </w:p>
        </w:tc>
      </w:tr>
    </w:tbl>
    <w:p w:rsidR="005E504C" w:rsidRDefault="005E504C" w:rsidP="005E50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5E504C" w:rsidTr="00831A1B">
        <w:tc>
          <w:tcPr>
            <w:tcW w:w="1668" w:type="dxa"/>
          </w:tcPr>
          <w:p w:rsidR="005E504C" w:rsidRDefault="005E504C" w:rsidP="00831A1B">
            <w:r>
              <w:t>Přítomni:</w:t>
            </w:r>
          </w:p>
        </w:tc>
        <w:tc>
          <w:tcPr>
            <w:tcW w:w="7542" w:type="dxa"/>
            <w:gridSpan w:val="2"/>
          </w:tcPr>
          <w:p w:rsidR="005E504C" w:rsidRDefault="005E504C" w:rsidP="00831A1B">
            <w:pPr>
              <w:widowControl w:val="0"/>
              <w:autoSpaceDE w:val="0"/>
              <w:autoSpaceDN w:val="0"/>
              <w:adjustRightInd w:val="0"/>
            </w:pPr>
            <w:r>
              <w:t xml:space="preserve">  Stanislav Prokop, Jiří Koubík, Miroslav Gruntorád, Václav Adamovský, Martin Pajer, Lenka Vaněčková</w:t>
            </w:r>
          </w:p>
        </w:tc>
      </w:tr>
      <w:tr w:rsidR="005E504C" w:rsidTr="00831A1B">
        <w:tc>
          <w:tcPr>
            <w:tcW w:w="1668" w:type="dxa"/>
          </w:tcPr>
          <w:p w:rsidR="005E504C" w:rsidRDefault="005E504C" w:rsidP="00831A1B">
            <w:r>
              <w:t>Omluveni:</w:t>
            </w:r>
          </w:p>
        </w:tc>
        <w:tc>
          <w:tcPr>
            <w:tcW w:w="7542" w:type="dxa"/>
            <w:gridSpan w:val="2"/>
          </w:tcPr>
          <w:p w:rsidR="005E504C" w:rsidRDefault="005E504C" w:rsidP="00831A1B">
            <w:r>
              <w:t>Mgr. Radek Lhotka</w:t>
            </w:r>
          </w:p>
        </w:tc>
      </w:tr>
      <w:tr w:rsidR="005E504C" w:rsidTr="00831A1B">
        <w:tc>
          <w:tcPr>
            <w:tcW w:w="1668" w:type="dxa"/>
          </w:tcPr>
          <w:p w:rsidR="005E504C" w:rsidRDefault="005E504C" w:rsidP="00831A1B">
            <w:r>
              <w:t>Hosté:</w:t>
            </w:r>
          </w:p>
        </w:tc>
        <w:tc>
          <w:tcPr>
            <w:tcW w:w="7542" w:type="dxa"/>
            <w:gridSpan w:val="2"/>
          </w:tcPr>
          <w:p w:rsidR="005E504C" w:rsidRDefault="005E504C" w:rsidP="00831A1B">
            <w:r>
              <w:t>Denisa Holadová</w:t>
            </w:r>
          </w:p>
        </w:tc>
      </w:tr>
      <w:tr w:rsidR="005E504C" w:rsidTr="00831A1B">
        <w:tc>
          <w:tcPr>
            <w:tcW w:w="2148" w:type="dxa"/>
            <w:gridSpan w:val="2"/>
          </w:tcPr>
          <w:p w:rsidR="005E504C" w:rsidRDefault="005E504C" w:rsidP="00831A1B">
            <w:r>
              <w:t>Ověřovatelé zápisu:</w:t>
            </w:r>
          </w:p>
        </w:tc>
        <w:tc>
          <w:tcPr>
            <w:tcW w:w="7062" w:type="dxa"/>
          </w:tcPr>
          <w:p w:rsidR="005E504C" w:rsidRDefault="005E504C" w:rsidP="00831A1B">
            <w:r>
              <w:t xml:space="preserve">Václav Adamovský, </w:t>
            </w:r>
            <w:r w:rsidR="00DB646C">
              <w:t>Lenka Vaněčková</w:t>
            </w:r>
          </w:p>
        </w:tc>
      </w:tr>
    </w:tbl>
    <w:p w:rsidR="005E504C" w:rsidRDefault="005E504C" w:rsidP="005E504C"/>
    <w:p w:rsidR="005E504C" w:rsidRDefault="005E504C" w:rsidP="005E504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E504C" w:rsidRDefault="005E504C" w:rsidP="005E504C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5E504C" w:rsidRDefault="005E504C" w:rsidP="005E504C"/>
    <w:p w:rsidR="005E504C" w:rsidRDefault="005E504C" w:rsidP="005E504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E504C" w:rsidRDefault="005E504C" w:rsidP="005E504C">
      <w:pPr>
        <w:ind w:left="360"/>
      </w:pPr>
      <w:r>
        <w:t>Starosta shledal, že zastupitelstvo je usnášení schopné.</w:t>
      </w:r>
    </w:p>
    <w:p w:rsidR="005E504C" w:rsidRDefault="005E504C" w:rsidP="005E504C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E504C" w:rsidRDefault="005E504C" w:rsidP="005E504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E504C" w:rsidRDefault="005E504C" w:rsidP="005E504C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5E504C" w:rsidRPr="0022322C" w:rsidRDefault="005E504C" w:rsidP="005E504C">
      <w:pPr>
        <w:rPr>
          <w:b/>
          <w:bCs/>
        </w:rPr>
      </w:pPr>
      <w:r>
        <w:rPr>
          <w:b/>
          <w:bCs/>
        </w:rPr>
        <w:t>Návrh programu</w:t>
      </w:r>
    </w:p>
    <w:p w:rsidR="005E504C" w:rsidRDefault="005E504C" w:rsidP="005E504C">
      <w:pPr>
        <w:numPr>
          <w:ilvl w:val="0"/>
          <w:numId w:val="2"/>
        </w:numPr>
      </w:pPr>
      <w:r>
        <w:t>Smlouva o spolupráci při zajištění zpětného odběru  a zařazení místa zpětného odběru do obecního systému odpadového hospodářství s EKO-KOM, a.s.</w:t>
      </w:r>
    </w:p>
    <w:p w:rsidR="005E504C" w:rsidRDefault="005E504C" w:rsidP="005E504C">
      <w:pPr>
        <w:numPr>
          <w:ilvl w:val="0"/>
          <w:numId w:val="2"/>
        </w:numPr>
      </w:pPr>
      <w:r>
        <w:t>Dotace na MMR do Programu Podpora obnovy a rozvoje venkova</w:t>
      </w:r>
    </w:p>
    <w:p w:rsidR="005E504C" w:rsidRPr="00A77D3D" w:rsidRDefault="005E504C" w:rsidP="005E504C">
      <w:pPr>
        <w:ind w:left="720"/>
      </w:pPr>
    </w:p>
    <w:p w:rsidR="005E504C" w:rsidRPr="008E15D4" w:rsidRDefault="005E504C" w:rsidP="005E50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E504C" w:rsidTr="00831A1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E504C" w:rsidRDefault="005E504C" w:rsidP="005E504C">
      <w:pPr>
        <w:ind w:left="360"/>
      </w:pPr>
    </w:p>
    <w:p w:rsidR="005E504C" w:rsidRDefault="005E504C" w:rsidP="005E504C">
      <w:pPr>
        <w:ind w:left="360"/>
      </w:pPr>
      <w:r>
        <w:br w:type="page"/>
      </w:r>
    </w:p>
    <w:p w:rsidR="005E504C" w:rsidRPr="000D7559" w:rsidRDefault="005E504C" w:rsidP="005E504C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5E504C" w:rsidRDefault="005E504C" w:rsidP="005E504C">
      <w:pPr>
        <w:rPr>
          <w:u w:val="single"/>
        </w:rPr>
      </w:pPr>
    </w:p>
    <w:p w:rsidR="005E504C" w:rsidRPr="00200262" w:rsidRDefault="005E504C" w:rsidP="005E504C">
      <w:pPr>
        <w:rPr>
          <w:u w:val="single"/>
        </w:rPr>
      </w:pPr>
      <w:r>
        <w:rPr>
          <w:u w:val="single"/>
        </w:rPr>
        <w:t>ad. 1. Smlouva o spolupráci při zajištění zpětného odběru a zařazení místa zpětného odběru do obecního systému odpadového hospodářství</w:t>
      </w:r>
    </w:p>
    <w:p w:rsidR="005E504C" w:rsidRDefault="005E504C" w:rsidP="005E504C">
      <w:pPr>
        <w:rPr>
          <w:u w:val="single"/>
        </w:rPr>
      </w:pPr>
    </w:p>
    <w:p w:rsidR="005E504C" w:rsidRDefault="005E504C" w:rsidP="005E504C">
      <w:r>
        <w:t xml:space="preserve">         Starosta obce Mezilesí předložil zastupitelstvu Smlouvu o zpětném odběru odpadu s firmou EKO-KOM, a.s.</w:t>
      </w:r>
    </w:p>
    <w:p w:rsidR="005E504C" w:rsidRDefault="005E504C" w:rsidP="005E504C"/>
    <w:p w:rsidR="005E504C" w:rsidRDefault="005E504C" w:rsidP="005E504C"/>
    <w:p w:rsidR="005E504C" w:rsidRPr="00A115B1" w:rsidRDefault="005E504C" w:rsidP="005E504C">
      <w:pPr>
        <w:rPr>
          <w:u w:val="single"/>
        </w:rPr>
      </w:pPr>
      <w:r>
        <w:rPr>
          <w:u w:val="single"/>
        </w:rPr>
        <w:t>Usnesení č. 9/23</w:t>
      </w:r>
    </w:p>
    <w:p w:rsidR="005E504C" w:rsidRPr="00A014E8" w:rsidRDefault="005E504C" w:rsidP="005E504C">
      <w:r>
        <w:t>-zastupitelstvo obce Mezilesí schválilo Smlouvu o spolupráci při zajištění zpětného odběru a zařazení místa zpětného odběru do obecního systému odpadového hospodářství</w:t>
      </w:r>
    </w:p>
    <w:p w:rsidR="005E504C" w:rsidRDefault="005E504C" w:rsidP="005E50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E504C" w:rsidTr="00831A1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>
      <w:pPr>
        <w:rPr>
          <w:u w:val="single"/>
        </w:rPr>
      </w:pPr>
      <w:r>
        <w:rPr>
          <w:u w:val="single"/>
        </w:rPr>
        <w:t>ad. 3. Dotace na MMR do programu Podpora obnovy a rozvoje venkova</w:t>
      </w:r>
    </w:p>
    <w:p w:rsidR="005E504C" w:rsidRPr="00200262" w:rsidRDefault="005E504C" w:rsidP="005E504C">
      <w:pPr>
        <w:rPr>
          <w:u w:val="single"/>
        </w:rPr>
      </w:pPr>
      <w:r>
        <w:t xml:space="preserve">          Starosta obce Mezilesí předložil zastupitelstvu podání žádosti o dotaci na MMR do Programu Podpora obnovy a rozvoje venkova, dotační titul 117D8210A Podpora obnovy místních komunikací.</w:t>
      </w:r>
    </w:p>
    <w:p w:rsidR="005E504C" w:rsidRDefault="005E504C" w:rsidP="005E504C">
      <w:pPr>
        <w:rPr>
          <w:u w:val="single"/>
        </w:rPr>
      </w:pPr>
    </w:p>
    <w:p w:rsidR="005E504C" w:rsidRDefault="005E504C" w:rsidP="005E504C"/>
    <w:p w:rsidR="005E504C" w:rsidRPr="00A115B1" w:rsidRDefault="005E504C" w:rsidP="005E504C">
      <w:pPr>
        <w:rPr>
          <w:u w:val="single"/>
        </w:rPr>
      </w:pPr>
      <w:r>
        <w:rPr>
          <w:u w:val="single"/>
        </w:rPr>
        <w:t xml:space="preserve">Usnesení č. </w:t>
      </w:r>
      <w:r w:rsidR="00851731">
        <w:rPr>
          <w:u w:val="single"/>
        </w:rPr>
        <w:t>10</w:t>
      </w:r>
      <w:r>
        <w:rPr>
          <w:u w:val="single"/>
        </w:rPr>
        <w:t>/2</w:t>
      </w:r>
      <w:r w:rsidR="00851731">
        <w:rPr>
          <w:u w:val="single"/>
        </w:rPr>
        <w:t>3</w:t>
      </w:r>
    </w:p>
    <w:p w:rsidR="005E504C" w:rsidRPr="00A014E8" w:rsidRDefault="005E504C" w:rsidP="005E504C">
      <w:r>
        <w:t xml:space="preserve">-zastupitelstvo obce Mezilesí schvaluje podání žádosti o dotaci na MMR do Programu Podpora obnovy a rozvoje venkova, dotační titul 117D8210A Podpora obnovy místních komunikací </w:t>
      </w:r>
    </w:p>
    <w:p w:rsidR="005E504C" w:rsidRDefault="005E504C" w:rsidP="005E50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E504C" w:rsidTr="00831A1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C" w:rsidRDefault="005E504C" w:rsidP="00831A1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>Denisa Holadová</w:t>
      </w:r>
    </w:p>
    <w:p w:rsidR="005E504C" w:rsidRDefault="005E504C" w:rsidP="005E504C">
      <w:pPr>
        <w:jc w:val="both"/>
        <w:rPr>
          <w:i/>
          <w:iCs/>
        </w:rPr>
      </w:pPr>
    </w:p>
    <w:p w:rsidR="005E504C" w:rsidRDefault="005E504C" w:rsidP="005E504C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5E504C" w:rsidRDefault="005E504C" w:rsidP="005E504C">
      <w:pPr>
        <w:jc w:val="both"/>
      </w:pPr>
    </w:p>
    <w:p w:rsidR="005E504C" w:rsidRDefault="005E504C" w:rsidP="005E504C">
      <w:pPr>
        <w:jc w:val="both"/>
      </w:pPr>
    </w:p>
    <w:p w:rsidR="005E504C" w:rsidRDefault="005E504C" w:rsidP="005E504C">
      <w:pPr>
        <w:jc w:val="both"/>
      </w:pPr>
      <w:r>
        <w:t xml:space="preserve">                                               Lenka Vaněčková</w:t>
      </w:r>
    </w:p>
    <w:p w:rsidR="005E504C" w:rsidRDefault="005E504C" w:rsidP="005E504C">
      <w:pPr>
        <w:jc w:val="both"/>
      </w:pPr>
    </w:p>
    <w:p w:rsidR="005E504C" w:rsidRDefault="005E504C" w:rsidP="005E504C">
      <w:pPr>
        <w:jc w:val="both"/>
      </w:pPr>
    </w:p>
    <w:p w:rsidR="005E504C" w:rsidRDefault="005E504C" w:rsidP="005E504C">
      <w:pPr>
        <w:jc w:val="both"/>
      </w:pPr>
      <w:r>
        <w:t xml:space="preserve"> </w:t>
      </w: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5E504C" w:rsidRDefault="005E504C" w:rsidP="005E504C"/>
    <w:p w:rsidR="005E504C" w:rsidRDefault="005E504C" w:rsidP="005E504C"/>
    <w:p w:rsidR="005E504C" w:rsidRDefault="005E504C" w:rsidP="005E504C">
      <w:r>
        <w:t xml:space="preserve">Vyvěšeno dne: 30. dubna 2023                     </w:t>
      </w:r>
    </w:p>
    <w:p w:rsidR="005E504C" w:rsidRDefault="005E504C" w:rsidP="005E504C"/>
    <w:p w:rsidR="005E504C" w:rsidRDefault="005E504C" w:rsidP="005E504C"/>
    <w:p w:rsidR="005E504C" w:rsidRDefault="005E504C" w:rsidP="005E504C">
      <w:r>
        <w:t xml:space="preserve"> Sejmuto dne:</w:t>
      </w:r>
    </w:p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/>
    <w:p w:rsidR="005E504C" w:rsidRDefault="005E504C" w:rsidP="005E504C"/>
    <w:p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231962525">
    <w:abstractNumId w:val="0"/>
  </w:num>
  <w:num w:numId="2" w16cid:durableId="166226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4C"/>
    <w:rsid w:val="005E504C"/>
    <w:rsid w:val="00851731"/>
    <w:rsid w:val="00C73B51"/>
    <w:rsid w:val="00D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F9FC"/>
  <w15:chartTrackingRefBased/>
  <w15:docId w15:val="{F549646E-A307-474D-BE85-66C7A913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obecmezilesi@outlook.cz</dc:creator>
  <cp:keywords/>
  <dc:description/>
  <cp:lastModifiedBy>obecmezilesi@outlook.cz</cp:lastModifiedBy>
  <cp:revision>3</cp:revision>
  <cp:lastPrinted>2023-05-04T07:25:00Z</cp:lastPrinted>
  <dcterms:created xsi:type="dcterms:W3CDTF">2023-05-04T07:13:00Z</dcterms:created>
  <dcterms:modified xsi:type="dcterms:W3CDTF">2023-05-10T07:09:00Z</dcterms:modified>
</cp:coreProperties>
</file>